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9D" w:rsidRPr="005C2B9D" w:rsidRDefault="005C2B9D" w:rsidP="005C2B9D">
      <w:pPr>
        <w:widowControl/>
        <w:shd w:val="clear" w:color="auto" w:fill="FFFFFF"/>
        <w:spacing w:before="100" w:beforeAutospacing="1" w:after="100" w:afterAutospacing="1" w:line="330" w:lineRule="atLeast"/>
        <w:jc w:val="center"/>
        <w:outlineLvl w:val="3"/>
        <w:rPr>
          <w:rFonts w:ascii="宋体" w:eastAsia="宋体" w:hAnsi="宋体" w:cs="宋体"/>
          <w:b/>
          <w:bCs/>
          <w:kern w:val="0"/>
          <w:sz w:val="27"/>
          <w:szCs w:val="27"/>
        </w:rPr>
      </w:pPr>
      <w:r w:rsidRPr="005C2B9D">
        <w:rPr>
          <w:rFonts w:ascii="宋体" w:eastAsia="宋体" w:hAnsi="宋体" w:cs="宋体"/>
          <w:b/>
          <w:bCs/>
          <w:kern w:val="0"/>
          <w:sz w:val="27"/>
        </w:rPr>
        <w:t>关于开展2016年度上海市文化广播影视管理局科学技术进步奖推荐工作的通知</w:t>
      </w:r>
    </w:p>
    <w:p w:rsidR="005C2B9D" w:rsidRPr="005C2B9D" w:rsidRDefault="005C2B9D" w:rsidP="005C2B9D">
      <w:pPr>
        <w:widowControl/>
        <w:shd w:val="clear" w:color="auto" w:fill="FFFFFF"/>
        <w:spacing w:before="100" w:beforeAutospacing="1" w:after="100" w:afterAutospacing="1" w:line="330" w:lineRule="atLeast"/>
        <w:jc w:val="center"/>
        <w:outlineLvl w:val="4"/>
        <w:rPr>
          <w:rFonts w:ascii="宋体" w:eastAsia="宋体" w:hAnsi="宋体" w:cs="宋体"/>
          <w:b/>
          <w:bCs/>
          <w:kern w:val="0"/>
          <w:sz w:val="18"/>
          <w:szCs w:val="18"/>
        </w:rPr>
      </w:pPr>
      <w:r w:rsidRPr="005C2B9D">
        <w:rPr>
          <w:rFonts w:ascii="宋体" w:eastAsia="宋体" w:hAnsi="宋体" w:cs="宋体"/>
          <w:b/>
          <w:bCs/>
          <w:kern w:val="0"/>
          <w:sz w:val="18"/>
        </w:rPr>
        <w:t>沪文广影视〔2016〕1129号</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w:t>
      </w:r>
      <w:r w:rsidRPr="005C2B9D">
        <w:rPr>
          <w:rFonts w:ascii="宋体" w:eastAsia="宋体" w:hAnsi="宋体" w:cs="宋体"/>
          <w:kern w:val="0"/>
        </w:rPr>
        <w:t>各有关单位：</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2016年度上海市文化广播影视管理局科学技术进步奖的推荐申报工作自即日起开始。请各有关单位认真审查推荐材料，做好项目遴选和推荐工作。现将有关要求通知如下：</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一、推荐要求</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2016年度上海市文化广播影视管理局科学技术进步奖的推荐和评审工作将参照《上海市科学技术奖励规定》的要求实施。2016年度上海市文化广播影视管理局科学技术进步奖将评定科技进步一等奖、二等奖、三等奖。</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二、推荐材料</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报送推荐材料包括：电子文档1套，含推荐书全文与完整附件材料合订本的书面材料1套（必须加盖公章）。全部材料装入档案资料袋，并在袋上标明项目名称。各单位对推荐的候选项目材料应认真审核。所有推荐的候选项目必须出具书面的推荐意见，并加盖推荐单位公章或由推荐人签名。</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三、受理单位、推荐时间</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上海市文化广播影视管理局科技处负责受理推荐材料。推荐材料从即日起开始受理，截止日期为2016年8月30日。　　</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四、其它事项　　</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在进行专家评审时，要求候选项目进行答辩，参加答辩的候选项目应及时做好有关答辩的准备工作。　　</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 xml:space="preserve">　　特此通知。</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附件：</w:t>
      </w:r>
      <w:r w:rsidRPr="005C2B9D">
        <w:rPr>
          <w:rFonts w:ascii="宋体" w:eastAsia="宋体" w:hAnsi="宋体" w:cs="宋体"/>
          <w:kern w:val="0"/>
        </w:rPr>
        <w:t>1.上海市文化广播影视管理局科学技术进步奖申报书</w:t>
      </w:r>
    </w:p>
    <w:p w:rsidR="005C2B9D" w:rsidRPr="005C2B9D" w:rsidRDefault="005C2B9D" w:rsidP="005C2B9D">
      <w:pPr>
        <w:widowControl/>
        <w:shd w:val="clear" w:color="auto" w:fill="FFFFFF"/>
        <w:spacing w:before="100" w:beforeAutospacing="1" w:after="100" w:afterAutospacing="1" w:line="330" w:lineRule="atLeast"/>
        <w:jc w:val="left"/>
        <w:rPr>
          <w:rFonts w:ascii="宋体" w:eastAsia="宋体" w:hAnsi="宋体" w:cs="宋体"/>
          <w:kern w:val="0"/>
          <w:szCs w:val="21"/>
        </w:rPr>
      </w:pPr>
      <w:r w:rsidRPr="005C2B9D">
        <w:rPr>
          <w:rFonts w:ascii="宋体" w:eastAsia="宋体" w:hAnsi="宋体" w:cs="宋体"/>
          <w:kern w:val="0"/>
        </w:rPr>
        <w:t>2.科学技术成果鉴定证书</w:t>
      </w:r>
    </w:p>
    <w:p w:rsidR="005C2B9D" w:rsidRPr="005C2B9D" w:rsidRDefault="005C2B9D" w:rsidP="005C2B9D">
      <w:pPr>
        <w:widowControl/>
        <w:shd w:val="clear" w:color="auto" w:fill="FFFFFF"/>
        <w:spacing w:before="100" w:beforeAutospacing="1" w:after="100" w:afterAutospacing="1" w:line="330" w:lineRule="atLeast"/>
        <w:jc w:val="right"/>
        <w:rPr>
          <w:rFonts w:ascii="宋体" w:eastAsia="宋体" w:hAnsi="宋体" w:cs="宋体"/>
          <w:kern w:val="0"/>
          <w:szCs w:val="21"/>
        </w:rPr>
      </w:pPr>
      <w:r w:rsidRPr="005C2B9D">
        <w:rPr>
          <w:rFonts w:ascii="宋体" w:eastAsia="宋体" w:hAnsi="宋体" w:cs="宋体"/>
          <w:kern w:val="0"/>
        </w:rPr>
        <w:t>上海市文化广播影视管理局</w:t>
      </w:r>
    </w:p>
    <w:p w:rsidR="005C2B9D" w:rsidRPr="005C2B9D" w:rsidRDefault="005C2B9D" w:rsidP="005C2B9D">
      <w:pPr>
        <w:widowControl/>
        <w:shd w:val="clear" w:color="auto" w:fill="FFFFFF"/>
        <w:spacing w:before="100" w:beforeAutospacing="1" w:after="100" w:afterAutospacing="1" w:line="330" w:lineRule="atLeast"/>
        <w:jc w:val="right"/>
        <w:rPr>
          <w:rFonts w:ascii="宋体" w:eastAsia="宋体" w:hAnsi="宋体" w:cs="宋体"/>
          <w:kern w:val="0"/>
          <w:szCs w:val="21"/>
        </w:rPr>
      </w:pPr>
      <w:r w:rsidRPr="005C2B9D">
        <w:rPr>
          <w:rFonts w:ascii="宋体" w:eastAsia="宋体" w:hAnsi="宋体" w:cs="宋体"/>
          <w:kern w:val="0"/>
        </w:rPr>
        <w:t>2016年7月4日</w:t>
      </w:r>
    </w:p>
    <w:p w:rsidR="00FF1800" w:rsidRDefault="00FF1800"/>
    <w:sectPr w:rsidR="00FF18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00" w:rsidRDefault="00FF1800" w:rsidP="005C2B9D">
      <w:r>
        <w:separator/>
      </w:r>
    </w:p>
  </w:endnote>
  <w:endnote w:type="continuationSeparator" w:id="1">
    <w:p w:rsidR="00FF1800" w:rsidRDefault="00FF1800" w:rsidP="005C2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00" w:rsidRDefault="00FF1800" w:rsidP="005C2B9D">
      <w:r>
        <w:separator/>
      </w:r>
    </w:p>
  </w:footnote>
  <w:footnote w:type="continuationSeparator" w:id="1">
    <w:p w:rsidR="00FF1800" w:rsidRDefault="00FF1800" w:rsidP="005C2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A82"/>
    <w:multiLevelType w:val="multilevel"/>
    <w:tmpl w:val="FDA2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B9D"/>
    <w:rsid w:val="005C2B9D"/>
    <w:rsid w:val="00FF1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C2B9D"/>
    <w:pPr>
      <w:widowControl/>
      <w:spacing w:before="100" w:beforeAutospacing="1" w:after="100" w:afterAutospacing="1" w:line="240" w:lineRule="atLeast"/>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B9D"/>
    <w:rPr>
      <w:sz w:val="18"/>
      <w:szCs w:val="18"/>
    </w:rPr>
  </w:style>
  <w:style w:type="paragraph" w:styleId="a4">
    <w:name w:val="footer"/>
    <w:basedOn w:val="a"/>
    <w:link w:val="Char0"/>
    <w:uiPriority w:val="99"/>
    <w:semiHidden/>
    <w:unhideWhenUsed/>
    <w:rsid w:val="005C2B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B9D"/>
    <w:rPr>
      <w:sz w:val="18"/>
      <w:szCs w:val="18"/>
    </w:rPr>
  </w:style>
  <w:style w:type="character" w:customStyle="1" w:styleId="4Char">
    <w:name w:val="标题 4 Char"/>
    <w:basedOn w:val="a0"/>
    <w:link w:val="4"/>
    <w:uiPriority w:val="9"/>
    <w:rsid w:val="005C2B9D"/>
    <w:rPr>
      <w:rFonts w:ascii="宋体" w:eastAsia="宋体" w:hAnsi="宋体" w:cs="宋体"/>
      <w:b/>
      <w:bCs/>
      <w:kern w:val="0"/>
      <w:sz w:val="18"/>
      <w:szCs w:val="18"/>
    </w:rPr>
  </w:style>
  <w:style w:type="character" w:styleId="a5">
    <w:name w:val="Emphasis"/>
    <w:basedOn w:val="a0"/>
    <w:uiPriority w:val="20"/>
    <w:qFormat/>
    <w:rsid w:val="005C2B9D"/>
    <w:rPr>
      <w:i w:val="0"/>
      <w:iCs w:val="0"/>
    </w:rPr>
  </w:style>
  <w:style w:type="paragraph" w:styleId="a6">
    <w:name w:val="Normal (Web)"/>
    <w:basedOn w:val="a"/>
    <w:uiPriority w:val="99"/>
    <w:semiHidden/>
    <w:unhideWhenUsed/>
    <w:rsid w:val="005C2B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3623932">
      <w:bodyDiv w:val="1"/>
      <w:marLeft w:val="0"/>
      <w:marRight w:val="0"/>
      <w:marTop w:val="0"/>
      <w:marBottom w:val="0"/>
      <w:divBdr>
        <w:top w:val="none" w:sz="0" w:space="0" w:color="auto"/>
        <w:left w:val="none" w:sz="0" w:space="0" w:color="auto"/>
        <w:bottom w:val="none" w:sz="0" w:space="0" w:color="auto"/>
        <w:right w:val="none" w:sz="0" w:space="0" w:color="auto"/>
      </w:divBdr>
      <w:divsChild>
        <w:div w:id="2047869350">
          <w:marLeft w:val="0"/>
          <w:marRight w:val="0"/>
          <w:marTop w:val="0"/>
          <w:marBottom w:val="0"/>
          <w:divBdr>
            <w:top w:val="none" w:sz="0" w:space="0" w:color="auto"/>
            <w:left w:val="none" w:sz="0" w:space="0" w:color="auto"/>
            <w:bottom w:val="none" w:sz="0" w:space="0" w:color="auto"/>
            <w:right w:val="none" w:sz="0" w:space="0" w:color="auto"/>
          </w:divBdr>
          <w:divsChild>
            <w:div w:id="76441150">
              <w:marLeft w:val="0"/>
              <w:marRight w:val="0"/>
              <w:marTop w:val="0"/>
              <w:marBottom w:val="0"/>
              <w:divBdr>
                <w:top w:val="none" w:sz="0" w:space="0" w:color="auto"/>
                <w:left w:val="none" w:sz="0" w:space="0" w:color="auto"/>
                <w:bottom w:val="none" w:sz="0" w:space="0" w:color="auto"/>
                <w:right w:val="none" w:sz="0" w:space="0" w:color="auto"/>
              </w:divBdr>
              <w:divsChild>
                <w:div w:id="505943038">
                  <w:marLeft w:val="0"/>
                  <w:marRight w:val="0"/>
                  <w:marTop w:val="0"/>
                  <w:marBottom w:val="0"/>
                  <w:divBdr>
                    <w:top w:val="none" w:sz="0" w:space="0" w:color="auto"/>
                    <w:left w:val="none" w:sz="0" w:space="0" w:color="auto"/>
                    <w:bottom w:val="none" w:sz="0" w:space="0" w:color="auto"/>
                    <w:right w:val="none" w:sz="0" w:space="0" w:color="auto"/>
                  </w:divBdr>
                  <w:divsChild>
                    <w:div w:id="861044198">
                      <w:marLeft w:val="0"/>
                      <w:marRight w:val="0"/>
                      <w:marTop w:val="0"/>
                      <w:marBottom w:val="0"/>
                      <w:divBdr>
                        <w:top w:val="single" w:sz="6" w:space="0" w:color="E3E3E3"/>
                        <w:left w:val="single" w:sz="6" w:space="8" w:color="E3E3E3"/>
                        <w:bottom w:val="single" w:sz="6" w:space="0" w:color="E3E3E3"/>
                        <w:right w:val="single" w:sz="6" w:space="8" w:color="E3E3E3"/>
                      </w:divBdr>
                      <w:divsChild>
                        <w:div w:id="1153908600">
                          <w:marLeft w:val="0"/>
                          <w:marRight w:val="0"/>
                          <w:marTop w:val="0"/>
                          <w:marBottom w:val="0"/>
                          <w:divBdr>
                            <w:top w:val="none" w:sz="0" w:space="0" w:color="auto"/>
                            <w:left w:val="none" w:sz="0" w:space="0" w:color="auto"/>
                            <w:bottom w:val="none" w:sz="0" w:space="0" w:color="auto"/>
                            <w:right w:val="none" w:sz="0" w:space="0" w:color="auto"/>
                          </w:divBdr>
                        </w:div>
                        <w:div w:id="627972689">
                          <w:marLeft w:val="0"/>
                          <w:marRight w:val="0"/>
                          <w:marTop w:val="0"/>
                          <w:marBottom w:val="0"/>
                          <w:divBdr>
                            <w:top w:val="single" w:sz="6" w:space="15" w:color="CCCCCC"/>
                            <w:left w:val="none" w:sz="0" w:space="0" w:color="auto"/>
                            <w:bottom w:val="none" w:sz="0" w:space="0" w:color="auto"/>
                            <w:right w:val="none" w:sz="0" w:space="0" w:color="auto"/>
                          </w:divBdr>
                          <w:divsChild>
                            <w:div w:id="583106243">
                              <w:marLeft w:val="0"/>
                              <w:marRight w:val="0"/>
                              <w:marTop w:val="0"/>
                              <w:marBottom w:val="0"/>
                              <w:divBdr>
                                <w:top w:val="none" w:sz="0" w:space="0" w:color="auto"/>
                                <w:left w:val="none" w:sz="0" w:space="0" w:color="auto"/>
                                <w:bottom w:val="none" w:sz="0" w:space="0" w:color="auto"/>
                                <w:right w:val="none" w:sz="0" w:space="0" w:color="auto"/>
                              </w:divBdr>
                              <w:divsChild>
                                <w:div w:id="618730941">
                                  <w:marLeft w:val="0"/>
                                  <w:marRight w:val="0"/>
                                  <w:marTop w:val="0"/>
                                  <w:marBottom w:val="0"/>
                                  <w:divBdr>
                                    <w:top w:val="none" w:sz="0" w:space="0" w:color="auto"/>
                                    <w:left w:val="none" w:sz="0" w:space="0" w:color="auto"/>
                                    <w:bottom w:val="none" w:sz="0" w:space="0" w:color="auto"/>
                                    <w:right w:val="none" w:sz="0" w:space="0" w:color="auto"/>
                                  </w:divBdr>
                                </w:div>
                                <w:div w:id="260919141">
                                  <w:marLeft w:val="0"/>
                                  <w:marRight w:val="0"/>
                                  <w:marTop w:val="0"/>
                                  <w:marBottom w:val="0"/>
                                  <w:divBdr>
                                    <w:top w:val="none" w:sz="0" w:space="0" w:color="auto"/>
                                    <w:left w:val="none" w:sz="0" w:space="0" w:color="auto"/>
                                    <w:bottom w:val="none" w:sz="0" w:space="0" w:color="auto"/>
                                    <w:right w:val="none" w:sz="0" w:space="0" w:color="auto"/>
                                  </w:divBdr>
                                </w:div>
                                <w:div w:id="17008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2016-10-09T05:51:00Z</dcterms:created>
  <dcterms:modified xsi:type="dcterms:W3CDTF">2016-10-09T05:51:00Z</dcterms:modified>
</cp:coreProperties>
</file>