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06E0" w14:textId="77777777" w:rsidR="00B6122A" w:rsidRPr="00746CED" w:rsidRDefault="00000000">
      <w:pPr>
        <w:spacing w:line="48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 w:rsidRPr="00746CED">
        <w:rPr>
          <w:rFonts w:ascii="黑体" w:eastAsia="黑体" w:hAnsi="黑体" w:cs="黑体" w:hint="eastAsia"/>
          <w:sz w:val="36"/>
          <w:szCs w:val="36"/>
        </w:rPr>
        <w:t>2025国际导演大师班（</w:t>
      </w:r>
      <w:proofErr w:type="gramStart"/>
      <w:r w:rsidRPr="00746CED">
        <w:rPr>
          <w:rFonts w:ascii="黑体" w:eastAsia="黑体" w:hAnsi="黑体" w:cs="黑体" w:hint="eastAsia"/>
          <w:sz w:val="36"/>
          <w:szCs w:val="36"/>
        </w:rPr>
        <w:t>莎</w:t>
      </w:r>
      <w:proofErr w:type="gramEnd"/>
      <w:r w:rsidRPr="00746CED">
        <w:rPr>
          <w:rFonts w:ascii="黑体" w:eastAsia="黑体" w:hAnsi="黑体" w:cs="黑体" w:hint="eastAsia"/>
          <w:sz w:val="36"/>
          <w:szCs w:val="36"/>
        </w:rPr>
        <w:t>剧创作）日程表</w:t>
      </w:r>
    </w:p>
    <w:p w14:paraId="271464C4" w14:textId="72E3690C" w:rsidR="00B6122A" w:rsidRPr="007765BC" w:rsidRDefault="00000000">
      <w:pPr>
        <w:spacing w:line="480" w:lineRule="exact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The Syllabus of the 202</w:t>
      </w:r>
      <w:r>
        <w:rPr>
          <w:rFonts w:eastAsia="宋体" w:hint="eastAsia"/>
          <w:b/>
          <w:bCs/>
          <w:i/>
          <w:iCs/>
          <w:sz w:val="30"/>
          <w:szCs w:val="30"/>
        </w:rPr>
        <w:t>5</w:t>
      </w:r>
      <w:r>
        <w:rPr>
          <w:rFonts w:hint="eastAsia"/>
          <w:b/>
          <w:bCs/>
          <w:i/>
          <w:iCs/>
          <w:sz w:val="30"/>
          <w:szCs w:val="30"/>
        </w:rPr>
        <w:t xml:space="preserve"> </w:t>
      </w:r>
      <w:r>
        <w:rPr>
          <w:b/>
          <w:bCs/>
          <w:i/>
          <w:iCs/>
          <w:sz w:val="30"/>
          <w:szCs w:val="30"/>
        </w:rPr>
        <w:t>International Master Class on Directing</w:t>
      </w:r>
      <w:r>
        <w:rPr>
          <w:rFonts w:hint="eastAsia"/>
          <w:b/>
          <w:bCs/>
          <w:i/>
          <w:iCs/>
          <w:sz w:val="30"/>
          <w:szCs w:val="30"/>
        </w:rPr>
        <w:t>（</w:t>
      </w:r>
      <w:r w:rsidR="00E034EE" w:rsidRPr="00E034EE">
        <w:rPr>
          <w:b/>
          <w:bCs/>
          <w:i/>
          <w:iCs/>
          <w:sz w:val="30"/>
          <w:szCs w:val="30"/>
        </w:rPr>
        <w:t>Creating Shakespeare</w:t>
      </w:r>
      <w:r w:rsidR="00E034EE">
        <w:rPr>
          <w:rFonts w:hint="eastAsia"/>
          <w:b/>
          <w:bCs/>
          <w:i/>
          <w:iCs/>
          <w:sz w:val="30"/>
          <w:szCs w:val="30"/>
        </w:rPr>
        <w:t>）</w:t>
      </w:r>
    </w:p>
    <w:p w14:paraId="546A7F2E" w14:textId="77777777" w:rsidR="00B6122A" w:rsidRDefault="00000000">
      <w:pPr>
        <w:pStyle w:val="Frval"/>
        <w:framePr w:wrap="auto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</w:tabs>
        <w:spacing w:line="480" w:lineRule="exact"/>
        <w:jc w:val="center"/>
        <w:rPr>
          <w:rFonts w:ascii="黑体" w:eastAsia="黑体" w:hAnsi="黑体" w:cs="黑体" w:hint="eastAsia"/>
          <w:b/>
          <w:bCs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iCs/>
          <w:kern w:val="2"/>
          <w:sz w:val="28"/>
          <w:szCs w:val="28"/>
          <w:lang w:val="zh-TW"/>
        </w:rPr>
        <w:t>20</w:t>
      </w:r>
      <w:r>
        <w:rPr>
          <w:rFonts w:ascii="宋体" w:eastAsia="宋体" w:hAnsi="宋体" w:cs="宋体" w:hint="eastAsia"/>
          <w:b/>
          <w:bCs/>
          <w:iCs/>
          <w:kern w:val="2"/>
          <w:sz w:val="28"/>
          <w:szCs w:val="28"/>
        </w:rPr>
        <w:t>25</w:t>
      </w:r>
      <w:r>
        <w:rPr>
          <w:rFonts w:ascii="宋体" w:eastAsia="宋体" w:hAnsi="宋体" w:cs="宋体" w:hint="eastAsia"/>
          <w:b/>
          <w:bCs/>
          <w:iCs/>
          <w:kern w:val="2"/>
          <w:sz w:val="28"/>
          <w:szCs w:val="28"/>
          <w:lang w:val="zh-TW"/>
        </w:rPr>
        <w:t>年5月</w:t>
      </w:r>
      <w:r>
        <w:rPr>
          <w:rFonts w:ascii="宋体" w:eastAsia="宋体" w:hAnsi="宋体" w:cs="宋体" w:hint="eastAsia"/>
          <w:b/>
          <w:bCs/>
          <w:iCs/>
          <w:kern w:val="2"/>
          <w:sz w:val="28"/>
          <w:szCs w:val="28"/>
        </w:rPr>
        <w:t>12</w:t>
      </w:r>
      <w:r>
        <w:rPr>
          <w:rFonts w:ascii="宋体" w:eastAsia="宋体" w:hAnsi="宋体" w:cs="宋体" w:hint="eastAsia"/>
          <w:b/>
          <w:bCs/>
          <w:iCs/>
          <w:kern w:val="2"/>
          <w:sz w:val="28"/>
          <w:szCs w:val="28"/>
          <w:lang w:val="zh-TW"/>
        </w:rPr>
        <w:t>日—20</w:t>
      </w:r>
      <w:r>
        <w:rPr>
          <w:rFonts w:ascii="宋体" w:eastAsia="宋体" w:hAnsi="宋体" w:cs="宋体" w:hint="eastAsia"/>
          <w:b/>
          <w:bCs/>
          <w:iCs/>
          <w:kern w:val="2"/>
          <w:sz w:val="28"/>
          <w:szCs w:val="28"/>
        </w:rPr>
        <w:t>25</w:t>
      </w:r>
      <w:r>
        <w:rPr>
          <w:rFonts w:ascii="宋体" w:eastAsia="宋体" w:hAnsi="宋体" w:cs="宋体" w:hint="eastAsia"/>
          <w:b/>
          <w:bCs/>
          <w:iCs/>
          <w:kern w:val="2"/>
          <w:sz w:val="28"/>
          <w:szCs w:val="28"/>
          <w:lang w:val="zh-TW"/>
        </w:rPr>
        <w:t>年6月</w:t>
      </w:r>
      <w:r>
        <w:rPr>
          <w:rFonts w:ascii="宋体" w:eastAsia="宋体" w:hAnsi="宋体" w:cs="宋体" w:hint="eastAsia"/>
          <w:b/>
          <w:bCs/>
          <w:iCs/>
          <w:kern w:val="2"/>
          <w:sz w:val="28"/>
          <w:szCs w:val="28"/>
        </w:rPr>
        <w:t>7</w:t>
      </w:r>
      <w:r>
        <w:rPr>
          <w:rFonts w:ascii="宋体" w:eastAsia="宋体" w:hAnsi="宋体" w:cs="宋体" w:hint="eastAsia"/>
          <w:b/>
          <w:bCs/>
          <w:iCs/>
          <w:kern w:val="2"/>
          <w:sz w:val="28"/>
          <w:szCs w:val="28"/>
          <w:lang w:val="zh-TW"/>
        </w:rPr>
        <w:t>日</w:t>
      </w:r>
    </w:p>
    <w:p w14:paraId="149DE899" w14:textId="77777777" w:rsidR="00B6122A" w:rsidRDefault="00000000">
      <w:pPr>
        <w:pStyle w:val="Frval"/>
        <w:framePr w:wrap="auto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</w:tabs>
        <w:spacing w:line="480" w:lineRule="exact"/>
        <w:jc w:val="center"/>
        <w:rPr>
          <w:rFonts w:ascii="Arial Black" w:eastAsia="宋体" w:hAnsi="Arial Black" w:cs="Arial Black"/>
          <w:kern w:val="2"/>
          <w:sz w:val="24"/>
          <w:szCs w:val="24"/>
        </w:rPr>
      </w:pPr>
      <w:r>
        <w:rPr>
          <w:rFonts w:ascii="Arial Black" w:eastAsia="宋体" w:hAnsi="Arial Black" w:hint="eastAsia"/>
          <w:kern w:val="2"/>
          <w:sz w:val="24"/>
          <w:szCs w:val="24"/>
        </w:rPr>
        <w:t>12</w:t>
      </w:r>
      <w:r>
        <w:rPr>
          <w:rFonts w:ascii="Arial Black" w:hAnsi="Arial Black"/>
          <w:kern w:val="2"/>
          <w:sz w:val="24"/>
          <w:szCs w:val="24"/>
          <w:vertAlign w:val="superscript"/>
        </w:rPr>
        <w:t>th</w:t>
      </w:r>
      <w:r>
        <w:rPr>
          <w:rFonts w:ascii="Arial Black" w:hAnsi="Arial Black"/>
          <w:kern w:val="2"/>
          <w:sz w:val="24"/>
          <w:szCs w:val="24"/>
        </w:rPr>
        <w:t xml:space="preserve"> May, 20</w:t>
      </w:r>
      <w:r>
        <w:rPr>
          <w:rFonts w:ascii="Arial Black" w:hAnsi="Arial Black" w:hint="eastAsia"/>
          <w:kern w:val="2"/>
          <w:sz w:val="24"/>
          <w:szCs w:val="24"/>
        </w:rPr>
        <w:t>2</w:t>
      </w:r>
      <w:r>
        <w:rPr>
          <w:rFonts w:ascii="Arial Black" w:eastAsia="宋体" w:hAnsi="Arial Black" w:hint="eastAsia"/>
          <w:kern w:val="2"/>
          <w:sz w:val="24"/>
          <w:szCs w:val="24"/>
        </w:rPr>
        <w:t>5</w:t>
      </w:r>
      <w:r>
        <w:rPr>
          <w:rFonts w:ascii="Arial Black" w:hAnsi="Arial Black"/>
          <w:kern w:val="2"/>
          <w:sz w:val="24"/>
          <w:szCs w:val="24"/>
          <w:lang w:val="sv-SE"/>
        </w:rPr>
        <w:t xml:space="preserve"> </w:t>
      </w:r>
      <w:r>
        <w:rPr>
          <w:rFonts w:ascii="Arial Black" w:hAnsi="Arial Black"/>
          <w:kern w:val="2"/>
          <w:sz w:val="24"/>
          <w:szCs w:val="24"/>
        </w:rPr>
        <w:t xml:space="preserve">– </w:t>
      </w:r>
      <w:r>
        <w:rPr>
          <w:rFonts w:ascii="Arial Black" w:eastAsia="宋体" w:hAnsi="Arial Black" w:hint="eastAsia"/>
          <w:kern w:val="2"/>
          <w:sz w:val="24"/>
          <w:szCs w:val="24"/>
        </w:rPr>
        <w:t>7</w:t>
      </w:r>
      <w:r>
        <w:rPr>
          <w:rFonts w:ascii="Arial Black" w:eastAsia="宋体" w:hAnsi="Arial Black" w:hint="eastAsia"/>
          <w:kern w:val="2"/>
          <w:sz w:val="24"/>
          <w:szCs w:val="24"/>
          <w:vertAlign w:val="superscript"/>
        </w:rPr>
        <w:t>th</w:t>
      </w:r>
      <w:r>
        <w:rPr>
          <w:rFonts w:ascii="Arial Black" w:hAnsi="Arial Black"/>
          <w:kern w:val="2"/>
          <w:sz w:val="24"/>
          <w:szCs w:val="24"/>
          <w:vertAlign w:val="superscript"/>
        </w:rPr>
        <w:t xml:space="preserve"> </w:t>
      </w:r>
      <w:r>
        <w:rPr>
          <w:rFonts w:ascii="Arial Black" w:hAnsi="Arial Black"/>
          <w:kern w:val="2"/>
          <w:sz w:val="24"/>
          <w:szCs w:val="24"/>
        </w:rPr>
        <w:t>June, 20</w:t>
      </w:r>
      <w:r>
        <w:rPr>
          <w:rFonts w:ascii="Arial Black" w:hAnsi="Arial Black" w:hint="eastAsia"/>
          <w:kern w:val="2"/>
          <w:sz w:val="24"/>
          <w:szCs w:val="24"/>
        </w:rPr>
        <w:t>2</w:t>
      </w:r>
      <w:r>
        <w:rPr>
          <w:rFonts w:ascii="Arial Black" w:eastAsia="宋体" w:hAnsi="Arial Black" w:hint="eastAsia"/>
          <w:kern w:val="2"/>
          <w:sz w:val="24"/>
          <w:szCs w:val="24"/>
        </w:rPr>
        <w:t>5</w:t>
      </w:r>
    </w:p>
    <w:tbl>
      <w:tblPr>
        <w:tblW w:w="14836" w:type="dxa"/>
        <w:tblInd w:w="3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2519"/>
        <w:gridCol w:w="7702"/>
        <w:gridCol w:w="2693"/>
      </w:tblGrid>
      <w:tr w:rsidR="00B6122A" w14:paraId="4EB53E6A" w14:textId="77777777" w:rsidTr="003735DB">
        <w:trPr>
          <w:trHeight w:val="694"/>
        </w:trPr>
        <w:tc>
          <w:tcPr>
            <w:tcW w:w="14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80" w:type="dxa"/>
            </w:tcMar>
            <w:vAlign w:val="center"/>
          </w:tcPr>
          <w:p w14:paraId="08F0E3BE" w14:textId="77777777" w:rsidR="00B6122A" w:rsidRDefault="00000000">
            <w:pPr>
              <w:pStyle w:val="Frval"/>
              <w:framePr w:wrap="auto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</w:tabs>
              <w:spacing w:line="400" w:lineRule="exact"/>
              <w:ind w:left="71" w:firstLine="236"/>
              <w:jc w:val="center"/>
              <w:rPr>
                <w:rFonts w:ascii="Arial Black" w:hAnsi="Arial Black"/>
                <w:kern w:val="2"/>
                <w:sz w:val="24"/>
                <w:szCs w:val="24"/>
              </w:rPr>
            </w:pPr>
            <w:r>
              <w:rPr>
                <w:rFonts w:ascii="Arial Black" w:hAnsi="Arial Black" w:hint="eastAsia"/>
                <w:kern w:val="2"/>
                <w:sz w:val="24"/>
                <w:szCs w:val="24"/>
              </w:rPr>
              <w:t>开幕仪式日期：</w:t>
            </w:r>
            <w:r>
              <w:rPr>
                <w:rFonts w:ascii="Arial Black" w:hAnsi="Arial Black" w:hint="eastAsia"/>
                <w:kern w:val="2"/>
                <w:sz w:val="24"/>
                <w:szCs w:val="24"/>
              </w:rPr>
              <w:t>202</w:t>
            </w:r>
            <w:r>
              <w:rPr>
                <w:rFonts w:ascii="Arial Black" w:eastAsia="宋体" w:hAnsi="Arial Black" w:hint="eastAsia"/>
                <w:kern w:val="2"/>
                <w:sz w:val="24"/>
                <w:szCs w:val="24"/>
              </w:rPr>
              <w:t>5</w:t>
            </w:r>
            <w:r>
              <w:rPr>
                <w:rFonts w:ascii="Arial Black" w:hAnsi="Arial Black" w:hint="eastAsia"/>
                <w:kern w:val="2"/>
                <w:sz w:val="24"/>
                <w:szCs w:val="24"/>
              </w:rPr>
              <w:t>年</w:t>
            </w:r>
            <w:r>
              <w:rPr>
                <w:rFonts w:ascii="Arial Black" w:hAnsi="Arial Black" w:hint="eastAsia"/>
                <w:kern w:val="2"/>
                <w:sz w:val="24"/>
                <w:szCs w:val="24"/>
              </w:rPr>
              <w:t>5</w:t>
            </w:r>
            <w:r>
              <w:rPr>
                <w:rFonts w:ascii="Arial Black" w:hAnsi="Arial Black" w:hint="eastAsia"/>
                <w:kern w:val="2"/>
                <w:sz w:val="24"/>
                <w:szCs w:val="24"/>
              </w:rPr>
              <w:t>月</w:t>
            </w:r>
            <w:r>
              <w:rPr>
                <w:rFonts w:ascii="Arial Black" w:eastAsia="宋体" w:hAnsi="Arial Black" w:hint="eastAsia"/>
                <w:kern w:val="2"/>
                <w:sz w:val="24"/>
                <w:szCs w:val="24"/>
              </w:rPr>
              <w:t>12</w:t>
            </w:r>
            <w:r>
              <w:rPr>
                <w:rFonts w:ascii="Arial Black" w:hAnsi="Arial Black" w:hint="eastAsia"/>
                <w:kern w:val="2"/>
                <w:sz w:val="24"/>
                <w:szCs w:val="24"/>
              </w:rPr>
              <w:t>日</w:t>
            </w:r>
          </w:p>
          <w:p w14:paraId="1C5D9F4E" w14:textId="77777777" w:rsidR="00B6122A" w:rsidRDefault="00000000">
            <w:pPr>
              <w:spacing w:line="400" w:lineRule="exact"/>
              <w:ind w:left="71" w:firstLine="236"/>
              <w:jc w:val="center"/>
              <w:rPr>
                <w:rFonts w:eastAsia="宋体"/>
              </w:rPr>
            </w:pPr>
            <w:r>
              <w:rPr>
                <w:rFonts w:ascii="Arial Black" w:hAnsi="Arial Black"/>
                <w:sz w:val="24"/>
                <w:szCs w:val="24"/>
              </w:rPr>
              <w:t>Opening Ceremony Date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 xml:space="preserve">: </w:t>
            </w:r>
            <w:r>
              <w:rPr>
                <w:rFonts w:ascii="Arial Black" w:eastAsia="宋体" w:hAnsi="Arial Black" w:hint="eastAsia"/>
                <w:sz w:val="24"/>
                <w:szCs w:val="24"/>
              </w:rPr>
              <w:t>12</w:t>
            </w:r>
            <w:r>
              <w:rPr>
                <w:rFonts w:ascii="Arial Black" w:hAnsi="Arial Black"/>
                <w:sz w:val="24"/>
                <w:szCs w:val="24"/>
                <w:vertAlign w:val="superscript"/>
              </w:rPr>
              <w:t>th</w:t>
            </w:r>
            <w:r>
              <w:rPr>
                <w:rFonts w:ascii="Arial Black" w:hAnsi="Arial Black"/>
                <w:sz w:val="24"/>
                <w:szCs w:val="24"/>
              </w:rPr>
              <w:t xml:space="preserve"> May, 20</w:t>
            </w:r>
            <w:r>
              <w:rPr>
                <w:rFonts w:ascii="Arial Black" w:hAnsi="Arial Black" w:hint="eastAsia"/>
                <w:sz w:val="24"/>
                <w:szCs w:val="24"/>
              </w:rPr>
              <w:t>2</w:t>
            </w:r>
            <w:r>
              <w:rPr>
                <w:rFonts w:ascii="Arial Black" w:eastAsia="宋体" w:hAnsi="Arial Black" w:hint="eastAsia"/>
                <w:sz w:val="24"/>
                <w:szCs w:val="24"/>
              </w:rPr>
              <w:t>5</w:t>
            </w:r>
          </w:p>
        </w:tc>
      </w:tr>
      <w:tr w:rsidR="00B6122A" w14:paraId="620261FE" w14:textId="77777777" w:rsidTr="003735DB">
        <w:trPr>
          <w:trHeight w:val="439"/>
        </w:trPr>
        <w:tc>
          <w:tcPr>
            <w:tcW w:w="19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84280" w14:textId="77777777" w:rsidR="00B6122A" w:rsidRDefault="00000000">
            <w:pPr>
              <w:spacing w:line="320" w:lineRule="exact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Schedule</w:t>
            </w:r>
          </w:p>
          <w:p w14:paraId="158BE1C0" w14:textId="77777777" w:rsidR="00B6122A" w:rsidRDefault="00000000">
            <w:pPr>
              <w:spacing w:line="320" w:lineRule="exact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日程</w:t>
            </w:r>
          </w:p>
        </w:tc>
        <w:tc>
          <w:tcPr>
            <w:tcW w:w="25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02D89" w14:textId="5026470F" w:rsidR="00B6122A" w:rsidRDefault="00E034EE">
            <w:pPr>
              <w:spacing w:line="320" w:lineRule="exact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Instructors</w:t>
            </w:r>
          </w:p>
          <w:p w14:paraId="2EBFAFBF" w14:textId="77777777" w:rsidR="00B6122A" w:rsidRDefault="00000000">
            <w:pPr>
              <w:spacing w:line="320" w:lineRule="exact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拟邀授课教师</w:t>
            </w:r>
          </w:p>
        </w:tc>
        <w:tc>
          <w:tcPr>
            <w:tcW w:w="77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80" w:type="dxa"/>
            </w:tcMar>
            <w:vAlign w:val="center"/>
          </w:tcPr>
          <w:p w14:paraId="0AC5F719" w14:textId="77777777" w:rsidR="00B6122A" w:rsidRDefault="00000000">
            <w:pPr>
              <w:spacing w:line="320" w:lineRule="exact"/>
              <w:ind w:left="71" w:firstLine="236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Identity</w:t>
            </w:r>
          </w:p>
          <w:p w14:paraId="67A54336" w14:textId="77777777" w:rsidR="00B6122A" w:rsidRDefault="00000000">
            <w:pPr>
              <w:spacing w:line="320" w:lineRule="exact"/>
              <w:ind w:left="71" w:firstLine="236"/>
              <w:jc w:val="center"/>
              <w:rPr>
                <w:rFonts w:eastAsia="黑体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身份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0533F" w14:textId="6780E3D6" w:rsidR="00B6122A" w:rsidRDefault="00000000">
            <w:pPr>
              <w:spacing w:line="320" w:lineRule="exact"/>
              <w:jc w:val="center"/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Subject</w:t>
            </w:r>
            <w:r w:rsidR="00E034EE"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s</w:t>
            </w:r>
          </w:p>
          <w:p w14:paraId="6F566F8D" w14:textId="77777777" w:rsidR="00B6122A" w:rsidRDefault="00000000">
            <w:pPr>
              <w:spacing w:line="320" w:lineRule="exact"/>
              <w:jc w:val="center"/>
              <w:rPr>
                <w:rFonts w:ascii="黑体" w:eastAsia="黑体" w:hAnsi="黑体" w:cs="黑体" w:hint="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主题</w:t>
            </w:r>
          </w:p>
        </w:tc>
      </w:tr>
      <w:tr w:rsidR="00B6122A" w14:paraId="79314D51" w14:textId="77777777" w:rsidTr="003735DB">
        <w:trPr>
          <w:trHeight w:val="855"/>
        </w:trPr>
        <w:tc>
          <w:tcPr>
            <w:tcW w:w="192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62B29" w14:textId="77777777" w:rsidR="00B6122A" w:rsidRDefault="00000000">
            <w:pPr>
              <w:spacing w:line="400" w:lineRule="exact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12</w:t>
            </w:r>
            <w:r>
              <w:rPr>
                <w:rFonts w:eastAsia="宋体" w:cs="Times New Roman"/>
                <w:vertAlign w:val="superscript"/>
              </w:rPr>
              <w:t>th</w:t>
            </w:r>
            <w:r>
              <w:rPr>
                <w:rFonts w:eastAsia="宋体" w:cs="Times New Roman"/>
              </w:rPr>
              <w:t xml:space="preserve"> – 1</w:t>
            </w:r>
            <w:r>
              <w:rPr>
                <w:rFonts w:eastAsia="宋体" w:cs="Times New Roman" w:hint="eastAsia"/>
              </w:rPr>
              <w:t>7</w:t>
            </w:r>
            <w:r>
              <w:rPr>
                <w:rFonts w:eastAsia="宋体" w:cs="Times New Roman"/>
                <w:vertAlign w:val="superscript"/>
              </w:rPr>
              <w:t>th</w:t>
            </w:r>
            <w:r>
              <w:rPr>
                <w:rFonts w:eastAsia="宋体" w:cs="Times New Roman"/>
              </w:rPr>
              <w:t>, May</w:t>
            </w:r>
          </w:p>
        </w:tc>
        <w:tc>
          <w:tcPr>
            <w:tcW w:w="25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28E3A" w14:textId="77777777" w:rsidR="00B6122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Dr. Michael Fry</w:t>
            </w:r>
          </w:p>
          <w:p w14:paraId="7FF701BC" w14:textId="77777777" w:rsidR="00B6122A" w:rsidRDefault="00000000">
            <w:pPr>
              <w:spacing w:line="400" w:lineRule="exact"/>
              <w:jc w:val="center"/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迈克尔·弗莱 博士</w:t>
            </w:r>
          </w:p>
        </w:tc>
        <w:tc>
          <w:tcPr>
            <w:tcW w:w="77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80" w:type="dxa"/>
            </w:tcMar>
            <w:vAlign w:val="center"/>
          </w:tcPr>
          <w:p w14:paraId="420A921E" w14:textId="77777777" w:rsidR="00B6122A" w:rsidRDefault="00000000">
            <w:pPr>
              <w:widowControl/>
              <w:tabs>
                <w:tab w:val="left" w:pos="2411"/>
              </w:tabs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英国伦敦国王学院戏剧学博士</w:t>
            </w:r>
          </w:p>
          <w:p w14:paraId="2A945673" w14:textId="77777777" w:rsidR="00B6122A" w:rsidRDefault="00000000">
            <w:pPr>
              <w:widowControl/>
              <w:tabs>
                <w:tab w:val="left" w:pos="2411"/>
              </w:tabs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英国伦敦莎士比亚环球剧院高等教育教务主任</w:t>
            </w:r>
          </w:p>
          <w:p w14:paraId="17C5538B" w14:textId="77777777" w:rsidR="00B6122A" w:rsidRDefault="00000000">
            <w:pPr>
              <w:widowControl/>
              <w:tabs>
                <w:tab w:val="left" w:pos="2411"/>
              </w:tabs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美国明尼苏达大学与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格思里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剧院艺术学士演员训练项目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剧教师</w:t>
            </w:r>
          </w:p>
          <w:p w14:paraId="0822C634" w14:textId="77777777" w:rsidR="00B6122A" w:rsidRDefault="00000000">
            <w:pPr>
              <w:widowControl/>
              <w:tabs>
                <w:tab w:val="left" w:pos="2411"/>
              </w:tabs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英国伦敦皇家中央演讲与戏剧学院及戏剧工作室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剧导演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A700A" w14:textId="77777777" w:rsidR="00B6122A" w:rsidRDefault="00000000">
            <w:pPr>
              <w:spacing w:line="400" w:lineRule="exact"/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eastAsia="宋体" w:cs="Times New Roman" w:hint="eastAsia"/>
                <w:b/>
                <w:sz w:val="24"/>
              </w:rPr>
              <w:t>莎士比亚戏剧</w:t>
            </w:r>
          </w:p>
          <w:p w14:paraId="4648FD7C" w14:textId="77777777" w:rsidR="00B6122A" w:rsidRDefault="00000000">
            <w:pPr>
              <w:spacing w:line="400" w:lineRule="exact"/>
              <w:jc w:val="center"/>
              <w:rPr>
                <w:rFonts w:eastAsia="宋体" w:cs="Times New Roman"/>
                <w:b/>
                <w:sz w:val="24"/>
              </w:rPr>
            </w:pPr>
            <w:r>
              <w:rPr>
                <w:rFonts w:eastAsia="宋体" w:cs="Times New Roman" w:hint="eastAsia"/>
                <w:b/>
                <w:sz w:val="24"/>
              </w:rPr>
              <w:t>文本读解</w:t>
            </w:r>
          </w:p>
        </w:tc>
      </w:tr>
      <w:tr w:rsidR="00B6122A" w14:paraId="49004C25" w14:textId="77777777" w:rsidTr="003735DB">
        <w:trPr>
          <w:trHeight w:val="855"/>
        </w:trPr>
        <w:tc>
          <w:tcPr>
            <w:tcW w:w="192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0235E" w14:textId="77777777" w:rsidR="00B6122A" w:rsidRDefault="00000000">
            <w:pPr>
              <w:spacing w:line="400" w:lineRule="exact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19</w:t>
            </w:r>
            <w:r>
              <w:rPr>
                <w:rFonts w:eastAsia="宋体" w:cs="Times New Roman"/>
                <w:vertAlign w:val="superscript"/>
              </w:rPr>
              <w:t>th</w:t>
            </w:r>
            <w:r>
              <w:rPr>
                <w:rFonts w:eastAsia="宋体" w:cs="Times New Roman"/>
              </w:rPr>
              <w:t xml:space="preserve"> – </w:t>
            </w:r>
            <w:r>
              <w:rPr>
                <w:rFonts w:eastAsia="宋体" w:cs="Times New Roman" w:hint="eastAsia"/>
              </w:rPr>
              <w:t>24</w:t>
            </w:r>
            <w:r>
              <w:rPr>
                <w:rFonts w:eastAsia="宋体" w:cs="Times New Roman"/>
                <w:vertAlign w:val="superscript"/>
              </w:rPr>
              <w:t>th</w:t>
            </w:r>
            <w:r>
              <w:rPr>
                <w:rFonts w:eastAsia="宋体" w:cs="Times New Roman"/>
              </w:rPr>
              <w:t>, May</w:t>
            </w:r>
          </w:p>
        </w:tc>
        <w:tc>
          <w:tcPr>
            <w:tcW w:w="25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9D299" w14:textId="77777777" w:rsidR="00B6122A" w:rsidRDefault="00000000">
            <w:pPr>
              <w:spacing w:line="400" w:lineRule="exact"/>
              <w:jc w:val="center"/>
              <w:rPr>
                <w:rFonts w:ascii="宋体" w:eastAsia="宋体" w:hAnsi="宋体" w:cs="仿宋" w:hint="eastAsia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Dr. Michael Fry</w:t>
            </w:r>
          </w:p>
          <w:p w14:paraId="03E0FE65" w14:textId="77777777" w:rsidR="00B6122A" w:rsidRDefault="00000000">
            <w:pPr>
              <w:spacing w:line="400" w:lineRule="exact"/>
              <w:jc w:val="center"/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迈克尔·弗莱 博士</w:t>
            </w:r>
          </w:p>
        </w:tc>
        <w:tc>
          <w:tcPr>
            <w:tcW w:w="770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80" w:type="dxa"/>
            </w:tcMar>
            <w:vAlign w:val="center"/>
          </w:tcPr>
          <w:p w14:paraId="698C0EC1" w14:textId="77777777" w:rsidR="00B6122A" w:rsidRDefault="00B6122A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EE671" w14:textId="77777777" w:rsidR="00B6122A" w:rsidRDefault="00000000">
            <w:pPr>
              <w:spacing w:line="400" w:lineRule="exact"/>
              <w:jc w:val="center"/>
              <w:rPr>
                <w:rFonts w:eastAsia="宋体" w:cs="Times New Roman"/>
                <w:b/>
                <w:sz w:val="24"/>
              </w:rPr>
            </w:pPr>
            <w:proofErr w:type="gramStart"/>
            <w:r>
              <w:rPr>
                <w:rFonts w:eastAsia="宋体" w:cs="Times New Roman" w:hint="eastAsia"/>
                <w:b/>
                <w:sz w:val="24"/>
              </w:rPr>
              <w:t>莎剧导</w:t>
            </w:r>
            <w:proofErr w:type="gramEnd"/>
            <w:r>
              <w:rPr>
                <w:rFonts w:eastAsia="宋体" w:cs="Times New Roman" w:hint="eastAsia"/>
                <w:b/>
                <w:sz w:val="24"/>
              </w:rPr>
              <w:t>表演创作</w:t>
            </w:r>
          </w:p>
          <w:p w14:paraId="657B5F34" w14:textId="77777777" w:rsidR="00B6122A" w:rsidRDefault="00000000">
            <w:pPr>
              <w:spacing w:line="400" w:lineRule="exact"/>
              <w:jc w:val="center"/>
            </w:pPr>
            <w:r>
              <w:rPr>
                <w:rFonts w:eastAsia="宋体" w:cs="Times New Roman" w:hint="eastAsia"/>
                <w:b/>
                <w:sz w:val="24"/>
              </w:rPr>
              <w:t>理论与方法</w:t>
            </w:r>
          </w:p>
        </w:tc>
      </w:tr>
      <w:tr w:rsidR="00B6122A" w14:paraId="109E5BEE" w14:textId="77777777" w:rsidTr="003735DB">
        <w:trPr>
          <w:trHeight w:val="855"/>
        </w:trPr>
        <w:tc>
          <w:tcPr>
            <w:tcW w:w="192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603C1" w14:textId="77777777" w:rsidR="00B6122A" w:rsidRDefault="00B6122A">
            <w:pPr>
              <w:spacing w:line="400" w:lineRule="exact"/>
              <w:jc w:val="center"/>
              <w:rPr>
                <w:rFonts w:eastAsia="宋体" w:cs="Times New Roman"/>
              </w:rPr>
            </w:pPr>
          </w:p>
        </w:tc>
        <w:tc>
          <w:tcPr>
            <w:tcW w:w="25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AD48F" w14:textId="77777777" w:rsidR="00B6122A" w:rsidRDefault="00000000">
            <w:pPr>
              <w:spacing w:line="400" w:lineRule="exact"/>
              <w:jc w:val="center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Professor Leon Rubin</w:t>
            </w:r>
          </w:p>
          <w:p w14:paraId="28395CCC" w14:textId="77777777" w:rsidR="00B6122A" w:rsidRDefault="00000000">
            <w:pPr>
              <w:spacing w:line="400" w:lineRule="exact"/>
              <w:jc w:val="center"/>
            </w:pPr>
            <w:r w:rsidRPr="003735DB">
              <w:rPr>
                <w:rFonts w:ascii="宋体" w:eastAsia="宋体" w:hAnsi="宋体" w:cs="仿宋" w:hint="eastAsia"/>
                <w:sz w:val="24"/>
                <w:szCs w:val="24"/>
              </w:rPr>
              <w:t>李昂·</w:t>
            </w:r>
            <w:proofErr w:type="gramStart"/>
            <w:r w:rsidRPr="003735DB">
              <w:rPr>
                <w:rFonts w:ascii="宋体" w:eastAsia="宋体" w:hAnsi="宋体" w:cs="仿宋" w:hint="eastAsia"/>
                <w:sz w:val="24"/>
                <w:szCs w:val="24"/>
              </w:rPr>
              <w:t>儒本</w:t>
            </w:r>
            <w:proofErr w:type="gramEnd"/>
            <w:r>
              <w:rPr>
                <w:rFonts w:ascii="宋体" w:eastAsia="宋体" w:hAnsi="宋体" w:cs="仿宋" w:hint="eastAsia"/>
                <w:sz w:val="24"/>
                <w:szCs w:val="24"/>
              </w:rPr>
              <w:t xml:space="preserve"> </w:t>
            </w:r>
            <w:r w:rsidRPr="003735DB">
              <w:rPr>
                <w:rFonts w:ascii="宋体" w:eastAsia="宋体" w:hAnsi="宋体" w:cs="仿宋" w:hint="eastAsia"/>
                <w:sz w:val="24"/>
                <w:szCs w:val="24"/>
              </w:rPr>
              <w:t>教授</w:t>
            </w:r>
          </w:p>
        </w:tc>
        <w:tc>
          <w:tcPr>
            <w:tcW w:w="770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80" w:type="dxa"/>
            </w:tcMar>
            <w:vAlign w:val="center"/>
          </w:tcPr>
          <w:p w14:paraId="3BA9D8B3" w14:textId="77777777" w:rsidR="00B6122A" w:rsidRDefault="00000000">
            <w:pPr>
              <w:widowControl/>
              <w:tabs>
                <w:tab w:val="left" w:pos="2411"/>
              </w:tabs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新加坡艺术大学（UAS）拉萨尔艺术学院舞蹈与戏剧学院表演艺术院长</w:t>
            </w:r>
          </w:p>
          <w:p w14:paraId="7DEB15A7" w14:textId="77777777" w:rsidR="00B6122A" w:rsidRDefault="00000000">
            <w:pPr>
              <w:widowControl/>
              <w:tabs>
                <w:tab w:val="left" w:pos="2411"/>
              </w:tabs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英国埃塞克斯大学东15戏剧表演学院前任院长和名誉教授</w:t>
            </w:r>
          </w:p>
          <w:p w14:paraId="3EAAA493" w14:textId="77777777" w:rsidR="00B6122A" w:rsidRDefault="00000000">
            <w:pPr>
              <w:widowControl/>
              <w:tabs>
                <w:tab w:val="left" w:pos="2411"/>
              </w:tabs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英国皇家艺术协会（RSA）成员，皇家亚洲学会（RAS）英国成员</w:t>
            </w:r>
          </w:p>
          <w:p w14:paraId="33786D73" w14:textId="77777777" w:rsidR="00B6122A" w:rsidRDefault="00000000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俄罗斯戏剧艺术学院（GITIS）荣誉教授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BAAA6" w14:textId="77777777" w:rsidR="00B6122A" w:rsidRDefault="00B6122A">
            <w:pPr>
              <w:spacing w:line="400" w:lineRule="exact"/>
              <w:jc w:val="center"/>
              <w:rPr>
                <w:rFonts w:eastAsia="宋体" w:cs="Times New Roman"/>
                <w:b/>
                <w:sz w:val="24"/>
              </w:rPr>
            </w:pPr>
          </w:p>
        </w:tc>
      </w:tr>
      <w:tr w:rsidR="00B6122A" w14:paraId="51FBEDBD" w14:textId="77777777" w:rsidTr="003735DB">
        <w:trPr>
          <w:trHeight w:val="855"/>
        </w:trPr>
        <w:tc>
          <w:tcPr>
            <w:tcW w:w="19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960BA" w14:textId="77777777" w:rsidR="00B6122A" w:rsidRDefault="00000000">
            <w:pPr>
              <w:spacing w:line="400" w:lineRule="exact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>2</w:t>
            </w:r>
            <w:r>
              <w:rPr>
                <w:rFonts w:eastAsia="宋体" w:cs="Times New Roman" w:hint="eastAsia"/>
              </w:rPr>
              <w:t>6</w:t>
            </w:r>
            <w:r>
              <w:rPr>
                <w:rFonts w:eastAsia="宋体" w:cs="Times New Roman"/>
                <w:vertAlign w:val="superscript"/>
              </w:rPr>
              <w:t>th</w:t>
            </w:r>
            <w:r>
              <w:rPr>
                <w:rFonts w:eastAsia="宋体" w:cs="Times New Roman"/>
              </w:rPr>
              <w:t xml:space="preserve"> –</w:t>
            </w:r>
            <w:r>
              <w:rPr>
                <w:rFonts w:eastAsia="宋体" w:cs="Times New Roman"/>
                <w:lang w:val="sv-SE"/>
              </w:rPr>
              <w:t xml:space="preserve"> </w:t>
            </w:r>
            <w:r>
              <w:rPr>
                <w:rFonts w:eastAsia="宋体" w:cs="Times New Roman" w:hint="eastAsia"/>
              </w:rPr>
              <w:t>31</w:t>
            </w:r>
            <w:r>
              <w:rPr>
                <w:rFonts w:eastAsia="宋体" w:cs="Times New Roman" w:hint="eastAsia"/>
                <w:vertAlign w:val="superscript"/>
              </w:rPr>
              <w:t>st</w:t>
            </w:r>
            <w:r>
              <w:rPr>
                <w:rFonts w:eastAsia="宋体" w:cs="Times New Roman"/>
              </w:rPr>
              <w:t>, May</w:t>
            </w:r>
          </w:p>
        </w:tc>
        <w:tc>
          <w:tcPr>
            <w:tcW w:w="25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079F2" w14:textId="77777777" w:rsidR="00B6122A" w:rsidRDefault="00000000">
            <w:pPr>
              <w:spacing w:line="400" w:lineRule="exact"/>
              <w:jc w:val="center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Professor Leon Rubin</w:t>
            </w:r>
          </w:p>
          <w:p w14:paraId="7E92D921" w14:textId="77777777" w:rsidR="00B6122A" w:rsidRDefault="00000000">
            <w:pPr>
              <w:spacing w:line="400" w:lineRule="exact"/>
              <w:jc w:val="center"/>
            </w:pPr>
            <w:r w:rsidRPr="003735DB">
              <w:rPr>
                <w:rFonts w:ascii="宋体" w:eastAsia="宋体" w:hAnsi="宋体" w:cs="仿宋" w:hint="eastAsia"/>
                <w:sz w:val="24"/>
                <w:szCs w:val="24"/>
              </w:rPr>
              <w:t>李昂·</w:t>
            </w:r>
            <w:proofErr w:type="gramStart"/>
            <w:r w:rsidRPr="003735DB">
              <w:rPr>
                <w:rFonts w:ascii="宋体" w:eastAsia="宋体" w:hAnsi="宋体" w:cs="仿宋" w:hint="eastAsia"/>
                <w:sz w:val="24"/>
                <w:szCs w:val="24"/>
              </w:rPr>
              <w:t>儒本</w:t>
            </w:r>
            <w:proofErr w:type="gramEnd"/>
            <w:r>
              <w:rPr>
                <w:rFonts w:ascii="宋体" w:eastAsia="宋体" w:hAnsi="宋体" w:cs="仿宋" w:hint="eastAsia"/>
                <w:sz w:val="24"/>
                <w:szCs w:val="24"/>
              </w:rPr>
              <w:t xml:space="preserve"> </w:t>
            </w:r>
            <w:r w:rsidRPr="003735DB">
              <w:rPr>
                <w:rFonts w:ascii="宋体" w:eastAsia="宋体" w:hAnsi="宋体" w:cs="仿宋" w:hint="eastAsia"/>
                <w:sz w:val="24"/>
                <w:szCs w:val="24"/>
              </w:rPr>
              <w:t>教授</w:t>
            </w:r>
          </w:p>
        </w:tc>
        <w:tc>
          <w:tcPr>
            <w:tcW w:w="7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1" w:type="dxa"/>
              <w:bottom w:w="80" w:type="dxa"/>
              <w:right w:w="80" w:type="dxa"/>
            </w:tcMar>
            <w:vAlign w:val="center"/>
          </w:tcPr>
          <w:p w14:paraId="62A0CB3D" w14:textId="77777777" w:rsidR="00B6122A" w:rsidRDefault="00B6122A">
            <w:pPr>
              <w:widowControl/>
              <w:spacing w:line="400" w:lineRule="exact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1C47E" w14:textId="77777777" w:rsidR="00B6122A" w:rsidRDefault="00000000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eastAsia="宋体" w:cs="Times New Roman" w:hint="eastAsia"/>
                <w:b/>
                <w:sz w:val="24"/>
              </w:rPr>
              <w:t>莎剧导</w:t>
            </w:r>
            <w:proofErr w:type="gramEnd"/>
            <w:r>
              <w:rPr>
                <w:rFonts w:eastAsia="宋体" w:cs="Times New Roman" w:hint="eastAsia"/>
                <w:b/>
                <w:sz w:val="24"/>
              </w:rPr>
              <w:t>表演创作训练</w:t>
            </w:r>
          </w:p>
        </w:tc>
      </w:tr>
      <w:tr w:rsidR="00B6122A" w14:paraId="73A73AB7" w14:textId="77777777" w:rsidTr="003735DB">
        <w:trPr>
          <w:trHeight w:val="708"/>
        </w:trPr>
        <w:tc>
          <w:tcPr>
            <w:tcW w:w="19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C4EF1" w14:textId="7BEE55E7" w:rsidR="00B6122A" w:rsidRDefault="00000000">
            <w:pPr>
              <w:spacing w:line="400" w:lineRule="exact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 w:hint="eastAsia"/>
              </w:rPr>
              <w:t>2</w:t>
            </w:r>
            <w:r>
              <w:rPr>
                <w:rFonts w:eastAsia="宋体" w:cs="Times New Roman" w:hint="eastAsia"/>
                <w:vertAlign w:val="superscript"/>
              </w:rPr>
              <w:t>nd</w:t>
            </w:r>
            <w:r>
              <w:rPr>
                <w:rFonts w:eastAsia="宋体" w:cs="Times New Roman"/>
              </w:rPr>
              <w:t xml:space="preserve">, </w:t>
            </w:r>
            <w:r>
              <w:rPr>
                <w:rFonts w:eastAsia="宋体" w:cs="Times New Roman" w:hint="eastAsia"/>
              </w:rPr>
              <w:t>June</w:t>
            </w:r>
            <w:r>
              <w:rPr>
                <w:rFonts w:eastAsia="宋体" w:cs="Times New Roman"/>
              </w:rPr>
              <w:t xml:space="preserve"> – </w:t>
            </w:r>
            <w:r>
              <w:rPr>
                <w:rFonts w:eastAsia="宋体" w:cs="Times New Roman" w:hint="eastAsia"/>
              </w:rPr>
              <w:t>7</w:t>
            </w:r>
            <w:r>
              <w:rPr>
                <w:rFonts w:eastAsia="宋体" w:cs="Times New Roman"/>
                <w:vertAlign w:val="superscript"/>
                <w:lang w:val="sv-SE"/>
              </w:rPr>
              <w:t>t</w:t>
            </w:r>
            <w:r w:rsidR="00E034EE">
              <w:rPr>
                <w:rFonts w:eastAsia="宋体" w:cs="Times New Roman" w:hint="eastAsia"/>
                <w:vertAlign w:val="superscript"/>
                <w:lang w:val="sv-SE"/>
              </w:rPr>
              <w:t>h</w:t>
            </w:r>
            <w:r>
              <w:rPr>
                <w:rFonts w:eastAsia="宋体" w:cs="Times New Roman"/>
              </w:rPr>
              <w:t>, Jun</w:t>
            </w:r>
            <w:r>
              <w:rPr>
                <w:rFonts w:eastAsia="宋体" w:cs="Times New Roman"/>
                <w:lang w:val="sv-SE"/>
              </w:rPr>
              <w:t>e</w:t>
            </w:r>
          </w:p>
        </w:tc>
        <w:tc>
          <w:tcPr>
            <w:tcW w:w="25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D40E0" w14:textId="77777777" w:rsidR="00B6122A" w:rsidRDefault="00000000">
            <w:pPr>
              <w:spacing w:line="400" w:lineRule="exact"/>
              <w:jc w:val="center"/>
              <w:rPr>
                <w:rFonts w:ascii="宋体" w:hAnsi="宋体" w:cs="仿宋" w:hint="eastAsia"/>
                <w:sz w:val="24"/>
                <w:szCs w:val="24"/>
              </w:rPr>
            </w:pPr>
            <w:r>
              <w:rPr>
                <w:rFonts w:ascii="宋体" w:hAnsi="宋体" w:cs="仿宋" w:hint="eastAsia"/>
                <w:sz w:val="24"/>
                <w:szCs w:val="24"/>
              </w:rPr>
              <w:t>Professor Leon Rubin</w:t>
            </w:r>
          </w:p>
          <w:p w14:paraId="4B3EBC99" w14:textId="77777777" w:rsidR="00B6122A" w:rsidRDefault="00000000">
            <w:pPr>
              <w:spacing w:line="400" w:lineRule="exact"/>
              <w:jc w:val="center"/>
            </w:pPr>
            <w:r w:rsidRPr="003735DB">
              <w:rPr>
                <w:rFonts w:ascii="宋体" w:eastAsia="宋体" w:hAnsi="宋体" w:cs="仿宋" w:hint="eastAsia"/>
                <w:sz w:val="24"/>
                <w:szCs w:val="24"/>
              </w:rPr>
              <w:t>李昂·</w:t>
            </w:r>
            <w:proofErr w:type="gramStart"/>
            <w:r w:rsidRPr="003735DB">
              <w:rPr>
                <w:rFonts w:ascii="宋体" w:eastAsia="宋体" w:hAnsi="宋体" w:cs="仿宋" w:hint="eastAsia"/>
                <w:sz w:val="24"/>
                <w:szCs w:val="24"/>
              </w:rPr>
              <w:t>儒本</w:t>
            </w:r>
            <w:proofErr w:type="gramEnd"/>
            <w:r>
              <w:rPr>
                <w:rFonts w:ascii="宋体" w:eastAsia="宋体" w:hAnsi="宋体" w:cs="仿宋" w:hint="eastAsia"/>
                <w:sz w:val="24"/>
                <w:szCs w:val="24"/>
              </w:rPr>
              <w:t xml:space="preserve"> </w:t>
            </w:r>
            <w:r w:rsidRPr="003735DB">
              <w:rPr>
                <w:rFonts w:ascii="宋体" w:eastAsia="宋体" w:hAnsi="宋体" w:cs="仿宋" w:hint="eastAsia"/>
                <w:sz w:val="24"/>
                <w:szCs w:val="24"/>
              </w:rPr>
              <w:t>教授</w:t>
            </w:r>
          </w:p>
        </w:tc>
        <w:tc>
          <w:tcPr>
            <w:tcW w:w="770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610A6" w14:textId="77777777" w:rsidR="00B6122A" w:rsidRDefault="00B6122A">
            <w:pPr>
              <w:widowControl/>
              <w:spacing w:line="40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98CB0" w14:textId="77777777" w:rsidR="00B6122A" w:rsidRDefault="00000000">
            <w:pPr>
              <w:spacing w:line="400" w:lineRule="exact"/>
              <w:jc w:val="center"/>
            </w:pPr>
            <w:proofErr w:type="gramStart"/>
            <w:r>
              <w:rPr>
                <w:rFonts w:eastAsia="宋体" w:cs="Times New Roman" w:hint="eastAsia"/>
                <w:b/>
                <w:sz w:val="24"/>
              </w:rPr>
              <w:t>莎剧导</w:t>
            </w:r>
            <w:proofErr w:type="gramEnd"/>
            <w:r>
              <w:rPr>
                <w:rFonts w:eastAsia="宋体" w:cs="Times New Roman" w:hint="eastAsia"/>
                <w:b/>
                <w:sz w:val="24"/>
              </w:rPr>
              <w:t>表演创作训练与展示</w:t>
            </w:r>
          </w:p>
        </w:tc>
      </w:tr>
      <w:tr w:rsidR="00B6122A" w14:paraId="42727466" w14:textId="77777777" w:rsidTr="003735DB">
        <w:trPr>
          <w:trHeight w:val="471"/>
        </w:trPr>
        <w:tc>
          <w:tcPr>
            <w:tcW w:w="1483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46534" w14:textId="77777777" w:rsidR="00B6122A" w:rsidRDefault="00000000">
            <w:pPr>
              <w:pStyle w:val="Frval"/>
              <w:framePr w:wrap="auto" w:yAlign="inline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</w:tabs>
              <w:spacing w:line="400" w:lineRule="exact"/>
              <w:jc w:val="center"/>
              <w:rPr>
                <w:rFonts w:ascii="黑体" w:eastAsia="黑体" w:hAnsi="黑体" w:cs="黑体"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2"/>
                <w:sz w:val="24"/>
                <w:szCs w:val="24"/>
              </w:rPr>
              <w:t>结业典礼：2025年6月7日</w:t>
            </w:r>
          </w:p>
          <w:p w14:paraId="7F2B7D4A" w14:textId="77777777" w:rsidR="00B6122A" w:rsidRDefault="00000000">
            <w:pPr>
              <w:spacing w:line="400" w:lineRule="exact"/>
              <w:jc w:val="center"/>
              <w:rPr>
                <w:rFonts w:eastAsia="黑体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55CFB513" wp14:editId="1C62764B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277495</wp:posOffset>
                      </wp:positionV>
                      <wp:extent cx="3150235" cy="552450"/>
                      <wp:effectExtent l="0" t="0" r="0" b="0"/>
                      <wp:wrapNone/>
                      <wp:docPr id="1026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150235" cy="5524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3AEBF8" w14:textId="77777777" w:rsidR="00B6122A" w:rsidRDefault="00000000">
                                  <w:pPr>
                                    <w:rPr>
                                      <w:rFonts w:ascii="宋体" w:eastAsia="宋体" w:hAnsi="宋体" w:cs="宋体" w:hint="eastAsia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</w:rPr>
                                    <w:t>* 具体课程安排以入学通知书为准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CFB513" id="文本框 1" o:spid="_x0000_s1026" style="position:absolute;left:0;text-align:left;margin-left:-2.85pt;margin-top:21.85pt;width:248.05pt;height:43.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" filled="f" stroked="f">
                      <v:textbox>
                        <w:txbxContent>
                          <w:p w14:paraId="4B3AEBF8" w14:textId="77777777" w:rsidR="00B6122A" w:rsidRDefault="00000000">
                            <w:pPr>
                              <w:rPr>
                                <w:rFonts w:ascii="宋体" w:eastAsia="宋体" w:hAnsi="宋体" w:cs="宋体" w:hint="eastAsia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</w:rPr>
                              <w:t>* 具体课程安排以入学通知书为准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Graduation Ceremony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: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</w:rPr>
              <w:t>7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  <w:vertAlign w:val="superscript"/>
                <w:lang w:val="sv-SE"/>
              </w:rPr>
              <w:t xml:space="preserve"> 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</w:rPr>
              <w:t>Jun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  <w:lang w:val="sv-SE"/>
              </w:rPr>
              <w:t>e</w:t>
            </w:r>
            <w:r>
              <w:rPr>
                <w:rFonts w:ascii="黑体" w:eastAsia="黑体" w:hAnsi="黑体" w:cs="黑体" w:hint="eastAsia"/>
                <w:b/>
                <w:bCs/>
                <w:sz w:val="24"/>
                <w:szCs w:val="24"/>
                <w:lang w:val="sv-SE"/>
              </w:rPr>
              <w:t>,</w:t>
            </w:r>
            <w:r>
              <w:rPr>
                <w:rFonts w:ascii="黑体" w:eastAsia="黑体" w:hAnsi="黑体" w:cs="黑体"/>
                <w:b/>
                <w:bCs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kern w:val="0"/>
                <w:sz w:val="24"/>
                <w:szCs w:val="24"/>
              </w:rPr>
              <w:t>2025</w:t>
            </w:r>
          </w:p>
        </w:tc>
      </w:tr>
    </w:tbl>
    <w:p w14:paraId="3BE831EA" w14:textId="77777777" w:rsidR="00B6122A" w:rsidRDefault="00B6122A"/>
    <w:sectPr w:rsidR="00B6122A">
      <w:pgSz w:w="16838" w:h="11906" w:orient="landscape"/>
      <w:pgMar w:top="74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2DA0E" w14:textId="77777777" w:rsidR="00081697" w:rsidRDefault="00081697" w:rsidP="007765BC">
      <w:r>
        <w:separator/>
      </w:r>
    </w:p>
  </w:endnote>
  <w:endnote w:type="continuationSeparator" w:id="0">
    <w:p w14:paraId="3465D35B" w14:textId="77777777" w:rsidR="00081697" w:rsidRDefault="00081697" w:rsidP="0077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EFA86" w14:textId="77777777" w:rsidR="00081697" w:rsidRDefault="00081697" w:rsidP="007765BC">
      <w:r>
        <w:separator/>
      </w:r>
    </w:p>
  </w:footnote>
  <w:footnote w:type="continuationSeparator" w:id="0">
    <w:p w14:paraId="29C61D88" w14:textId="77777777" w:rsidR="00081697" w:rsidRDefault="00081697" w:rsidP="00776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22A"/>
    <w:rsid w:val="00081697"/>
    <w:rsid w:val="003735DB"/>
    <w:rsid w:val="00746CED"/>
    <w:rsid w:val="007765BC"/>
    <w:rsid w:val="008510E2"/>
    <w:rsid w:val="00B6122A"/>
    <w:rsid w:val="00DF62B4"/>
    <w:rsid w:val="00E034EE"/>
    <w:rsid w:val="00E1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38374D"/>
  <w15:docId w15:val="{B2139E2C-E7B9-4A9F-8F50-D09EF51A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val">
    <w:name w:val="Förval"/>
    <w:qFormat/>
    <w:pPr>
      <w:framePr w:wrap="around" w:hAnchor="text" w:y="1"/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765B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65BC"/>
    <w:rPr>
      <w:rFonts w:ascii="Times New Roman" w:eastAsia="Arial Unicode MS" w:hAnsi="Times New Roman" w:cs="Arial Unicode MS"/>
      <w:color w:val="000000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6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65BC"/>
    <w:rPr>
      <w:rFonts w:ascii="Times New Roman" w:eastAsia="Arial Unicode MS" w:hAnsi="Times New Roman" w:cs="Arial Unicode MS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何泽媛</dc:creator>
  <cp:lastModifiedBy>小何 Tracy</cp:lastModifiedBy>
  <cp:revision>5</cp:revision>
  <cp:lastPrinted>2024-05-27T08:57:00Z</cp:lastPrinted>
  <dcterms:created xsi:type="dcterms:W3CDTF">2024-03-14T08:29:00Z</dcterms:created>
  <dcterms:modified xsi:type="dcterms:W3CDTF">2025-03-01T11:50:00Z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080007E36D1047C485C371741FFBA2A9_11</vt:lpwstr>
  </property>
  <property fmtid="{D5CDD505-2E9C-101B-9397-08002B2CF9AE}" pid="4" name="KSOTemplateDocerSaveRecord">
    <vt:lpwstr>eyJoZGlkIjoiNWFlOWVjZDdkZmY2Y2JiM2FjZmY3MTM3MDVjYTZjNWEiLCJ1c2VySWQiOiI3MDA5NjY2NjcifQ==</vt:lpwstr>
  </property>
</Properties>
</file>